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851B86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188594</wp:posOffset>
                </wp:positionV>
                <wp:extent cx="1569720" cy="0"/>
                <wp:effectExtent l="0" t="0" r="11430" b="190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C0wCQv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188594</wp:posOffset>
                </wp:positionV>
                <wp:extent cx="1363980" cy="0"/>
                <wp:effectExtent l="0" t="0" r="26670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</w:r>
      <w:r w:rsidR="0015296B" w:rsidRPr="00521AE3">
        <w:rPr>
          <w:b/>
          <w:sz w:val="24"/>
        </w:rPr>
        <w:tab/>
        <w:t xml:space="preserve">           </w:t>
      </w:r>
      <w:proofErr w:type="spellStart"/>
      <w:r w:rsidR="0015296B" w:rsidRPr="00521AE3">
        <w:rPr>
          <w:b/>
          <w:sz w:val="24"/>
        </w:rPr>
        <w:t>Độc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lập</w:t>
      </w:r>
      <w:proofErr w:type="spellEnd"/>
      <w:r w:rsidR="0015296B" w:rsidRPr="00521AE3">
        <w:rPr>
          <w:b/>
          <w:sz w:val="24"/>
        </w:rPr>
        <w:t xml:space="preserve"> - </w:t>
      </w:r>
      <w:proofErr w:type="spellStart"/>
      <w:r w:rsidR="0015296B" w:rsidRPr="00521AE3">
        <w:rPr>
          <w:b/>
          <w:sz w:val="24"/>
        </w:rPr>
        <w:t>Tự</w:t>
      </w:r>
      <w:proofErr w:type="spellEnd"/>
      <w:r w:rsidR="0015296B" w:rsidRPr="00521AE3">
        <w:rPr>
          <w:b/>
          <w:sz w:val="24"/>
        </w:rPr>
        <w:t xml:space="preserve"> do - </w:t>
      </w:r>
      <w:proofErr w:type="spellStart"/>
      <w:r w:rsidR="0015296B" w:rsidRPr="00521AE3">
        <w:rPr>
          <w:b/>
          <w:sz w:val="24"/>
        </w:rPr>
        <w:t>Hạnh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phúc</w:t>
      </w:r>
      <w:proofErr w:type="spellEnd"/>
    </w:p>
    <w:p w:rsidR="0015296B" w:rsidRPr="00F748AB" w:rsidRDefault="0015296B" w:rsidP="00757DBC">
      <w:pPr>
        <w:spacing w:before="120"/>
        <w:jc w:val="both"/>
        <w:rPr>
          <w:szCs w:val="26"/>
        </w:rPr>
      </w:pP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>
        <w:rPr>
          <w:szCs w:val="26"/>
        </w:rPr>
        <w:t xml:space="preserve"> </w:t>
      </w:r>
      <w:r w:rsidR="00D513B2">
        <w:rPr>
          <w:szCs w:val="26"/>
        </w:rPr>
        <w:t xml:space="preserve"> </w:t>
      </w:r>
      <w:r w:rsidR="00F3496A" w:rsidRPr="00F3496A">
        <w:rPr>
          <w:color w:val="FF0000"/>
          <w:szCs w:val="26"/>
        </w:rPr>
        <w:t>527</w:t>
      </w:r>
      <w:r w:rsidR="00D513B2">
        <w:rPr>
          <w:szCs w:val="26"/>
        </w:rPr>
        <w:t xml:space="preserve"> </w:t>
      </w:r>
      <w:r>
        <w:rPr>
          <w:szCs w:val="26"/>
        </w:rPr>
        <w:t>/TB-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>
        <w:rPr>
          <w:szCs w:val="26"/>
        </w:rPr>
        <w:tab/>
      </w:r>
      <w:r w:rsidR="00D513B2">
        <w:rPr>
          <w:szCs w:val="26"/>
        </w:rPr>
        <w:t xml:space="preserve">                  </w:t>
      </w:r>
      <w:r w:rsidRPr="00F748AB">
        <w:rPr>
          <w:szCs w:val="26"/>
        </w:rPr>
        <w:t xml:space="preserve">Tp. </w:t>
      </w:r>
      <w:proofErr w:type="spellStart"/>
      <w:r w:rsidRPr="00F748AB">
        <w:rPr>
          <w:szCs w:val="26"/>
        </w:rPr>
        <w:t>Hồ</w:t>
      </w:r>
      <w:proofErr w:type="spellEnd"/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Chí</w:t>
      </w:r>
      <w:proofErr w:type="spellEnd"/>
      <w:r w:rsidRPr="00F748AB">
        <w:rPr>
          <w:szCs w:val="26"/>
        </w:rPr>
        <w:t xml:space="preserve"> Minh, </w:t>
      </w:r>
      <w:proofErr w:type="spellStart"/>
      <w:r w:rsidRPr="00F748AB">
        <w:rPr>
          <w:szCs w:val="26"/>
        </w:rPr>
        <w:t>ngày</w:t>
      </w:r>
      <w:proofErr w:type="spellEnd"/>
      <w:r w:rsidR="00D513B2">
        <w:rPr>
          <w:szCs w:val="26"/>
        </w:rPr>
        <w:t xml:space="preserve"> </w:t>
      </w:r>
      <w:r w:rsidR="00F3496A" w:rsidRPr="00F3496A">
        <w:rPr>
          <w:color w:val="FF0000"/>
          <w:szCs w:val="26"/>
        </w:rPr>
        <w:t>11</w:t>
      </w:r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tháng</w:t>
      </w:r>
      <w:proofErr w:type="spellEnd"/>
      <w:r w:rsidR="00D513B2">
        <w:rPr>
          <w:szCs w:val="26"/>
        </w:rPr>
        <w:t xml:space="preserve"> </w:t>
      </w:r>
      <w:r w:rsidR="007A7723">
        <w:rPr>
          <w:color w:val="FF0000"/>
          <w:szCs w:val="26"/>
        </w:rPr>
        <w:t>03</w:t>
      </w:r>
      <w:r w:rsidR="00D513B2">
        <w:rPr>
          <w:color w:val="FF0000"/>
          <w:szCs w:val="26"/>
        </w:rPr>
        <w:t xml:space="preserve"> </w:t>
      </w:r>
      <w:proofErr w:type="spellStart"/>
      <w:proofErr w:type="gramStart"/>
      <w:r w:rsidRPr="00F748AB">
        <w:rPr>
          <w:szCs w:val="26"/>
        </w:rPr>
        <w:t>năm</w:t>
      </w:r>
      <w:proofErr w:type="spellEnd"/>
      <w:r w:rsidRPr="00F748AB">
        <w:rPr>
          <w:szCs w:val="26"/>
        </w:rPr>
        <w:t xml:space="preserve"> </w:t>
      </w:r>
      <w:r w:rsidR="00D513B2">
        <w:rPr>
          <w:szCs w:val="26"/>
        </w:rPr>
        <w:t xml:space="preserve"> </w:t>
      </w:r>
      <w:r w:rsidRPr="009205E3">
        <w:rPr>
          <w:color w:val="FF0000"/>
          <w:szCs w:val="26"/>
        </w:rPr>
        <w:t>20</w:t>
      </w:r>
      <w:r w:rsidR="008D0398" w:rsidRPr="009205E3">
        <w:rPr>
          <w:color w:val="FF0000"/>
          <w:szCs w:val="26"/>
        </w:rPr>
        <w:t>1</w:t>
      </w:r>
      <w:r w:rsidR="00D513B2">
        <w:rPr>
          <w:color w:val="FF0000"/>
          <w:szCs w:val="26"/>
        </w:rPr>
        <w:t>9</w:t>
      </w:r>
      <w:proofErr w:type="gramEnd"/>
    </w:p>
    <w:p w:rsidR="0015296B" w:rsidRDefault="0015296B" w:rsidP="0015296B">
      <w:pPr>
        <w:spacing w:before="40"/>
        <w:jc w:val="both"/>
        <w:rPr>
          <w:sz w:val="24"/>
        </w:rPr>
      </w:pPr>
    </w:p>
    <w:p w:rsidR="0015296B" w:rsidRPr="00241B10" w:rsidRDefault="0015296B" w:rsidP="0015296B">
      <w:pPr>
        <w:spacing w:before="40"/>
        <w:jc w:val="both"/>
        <w:rPr>
          <w:rFonts w:ascii="Times New Roman" w:hAnsi="Times New Roman"/>
          <w:szCs w:val="26"/>
        </w:rPr>
      </w:pPr>
    </w:p>
    <w:p w:rsidR="0015296B" w:rsidRPr="00071BC6" w:rsidRDefault="0015296B" w:rsidP="0015296B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15296B">
      <w:pPr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 cảnh báo kết quả học tập khóa 5</w:t>
      </w:r>
      <w:r w:rsidR="00D513B2">
        <w:rPr>
          <w:rFonts w:ascii="Times New Roman" w:hAnsi="Times New Roman"/>
          <w:b/>
          <w:i/>
          <w:noProof/>
          <w:sz w:val="25"/>
          <w:szCs w:val="25"/>
        </w:rPr>
        <w:t>6</w:t>
      </w:r>
      <w:r>
        <w:rPr>
          <w:rFonts w:ascii="Times New Roman" w:hAnsi="Times New Roman"/>
          <w:b/>
          <w:i/>
          <w:noProof/>
          <w:sz w:val="25"/>
          <w:szCs w:val="25"/>
        </w:rPr>
        <w:t>, 5</w:t>
      </w:r>
      <w:r w:rsidR="00D513B2">
        <w:rPr>
          <w:rFonts w:ascii="Times New Roman" w:hAnsi="Times New Roman"/>
          <w:b/>
          <w:i/>
          <w:noProof/>
          <w:sz w:val="25"/>
          <w:szCs w:val="25"/>
        </w:rPr>
        <w:t>7</w:t>
      </w:r>
      <w:r w:rsidR="009C50A0">
        <w:rPr>
          <w:rFonts w:ascii="Times New Roman" w:hAnsi="Times New Roman"/>
          <w:b/>
          <w:i/>
          <w:noProof/>
          <w:sz w:val="25"/>
          <w:szCs w:val="25"/>
        </w:rPr>
        <w:t>, 5</w:t>
      </w:r>
      <w:r w:rsidR="00D513B2">
        <w:rPr>
          <w:rFonts w:ascii="Times New Roman" w:hAnsi="Times New Roman"/>
          <w:b/>
          <w:i/>
          <w:noProof/>
          <w:sz w:val="25"/>
          <w:szCs w:val="25"/>
        </w:rPr>
        <w:t>8</w:t>
      </w:r>
      <w:r w:rsidR="009C50A0">
        <w:rPr>
          <w:rFonts w:ascii="Times New Roman" w:hAnsi="Times New Roman"/>
          <w:b/>
          <w:i/>
          <w:noProof/>
          <w:sz w:val="25"/>
          <w:szCs w:val="25"/>
        </w:rPr>
        <w:t xml:space="preserve"> 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>hệ chính quy</w:t>
      </w:r>
    </w:p>
    <w:p w:rsidR="0015296B" w:rsidRPr="00F23BB5" w:rsidRDefault="00851B86" w:rsidP="0015296B">
      <w:pPr>
        <w:spacing w:after="2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189229</wp:posOffset>
                </wp:positionV>
                <wp:extent cx="1651000" cy="0"/>
                <wp:effectExtent l="0" t="0" r="25400" b="1905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 w:rsidR="00223AF8">
        <w:rPr>
          <w:rFonts w:ascii="Times New Roman" w:hAnsi="Times New Roman"/>
          <w:b/>
          <w:i/>
          <w:noProof/>
          <w:sz w:val="25"/>
          <w:szCs w:val="25"/>
        </w:rPr>
        <w:t>I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 w:rsidR="00D513B2">
        <w:rPr>
          <w:rFonts w:ascii="Times New Roman" w:hAnsi="Times New Roman"/>
          <w:b/>
          <w:i/>
          <w:noProof/>
          <w:sz w:val="25"/>
          <w:szCs w:val="25"/>
        </w:rPr>
        <w:t>8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D513B2">
        <w:rPr>
          <w:rFonts w:ascii="Times New Roman" w:hAnsi="Times New Roman"/>
          <w:b/>
          <w:i/>
          <w:noProof/>
          <w:sz w:val="25"/>
          <w:szCs w:val="25"/>
        </w:rPr>
        <w:t>9</w:t>
      </w:r>
    </w:p>
    <w:p w:rsidR="0015296B" w:rsidRPr="00C436AF" w:rsidRDefault="0015296B" w:rsidP="0015296B">
      <w:pPr>
        <w:spacing w:before="240" w:after="120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khoa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, </w:t>
      </w:r>
      <w:proofErr w:type="spellStart"/>
      <w:r w:rsidRPr="00C436AF">
        <w:rPr>
          <w:rFonts w:ascii="Times New Roman" w:hAnsi="Times New Roman"/>
          <w:szCs w:val="26"/>
        </w:rPr>
        <w:t>bộ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môn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trực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thuộc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after="12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Cố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vấn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học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tập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473060">
        <w:rPr>
          <w:rFonts w:ascii="Times New Roman" w:hAnsi="Times New Roman"/>
          <w:szCs w:val="26"/>
        </w:rPr>
        <w:t>c</w:t>
      </w:r>
      <w:r w:rsidR="00473060" w:rsidRPr="00C436AF">
        <w:rPr>
          <w:rFonts w:ascii="Times New Roman" w:hAnsi="Times New Roman"/>
          <w:szCs w:val="26"/>
        </w:rPr>
        <w:t>ác</w:t>
      </w:r>
      <w:proofErr w:type="spellEnd"/>
      <w:r w:rsidR="00473060" w:rsidRPr="00C436AF">
        <w:rPr>
          <w:rFonts w:ascii="Times New Roman" w:hAnsi="Times New Roman"/>
          <w:szCs w:val="26"/>
        </w:rPr>
        <w:t xml:space="preserve"> </w:t>
      </w:r>
      <w:proofErr w:type="spellStart"/>
      <w:r w:rsidR="00473060" w:rsidRPr="00C436AF">
        <w:rPr>
          <w:rFonts w:ascii="Times New Roman" w:hAnsi="Times New Roman"/>
          <w:szCs w:val="26"/>
        </w:rPr>
        <w:t>lớp</w:t>
      </w:r>
      <w:proofErr w:type="spellEnd"/>
      <w:r w:rsidR="00473060" w:rsidRPr="00C436AF">
        <w:rPr>
          <w:rFonts w:ascii="Times New Roman" w:hAnsi="Times New Roman"/>
          <w:szCs w:val="26"/>
        </w:rPr>
        <w:t xml:space="preserve"> </w:t>
      </w:r>
      <w:proofErr w:type="spellStart"/>
      <w:r w:rsidR="00473060" w:rsidRPr="00C436AF">
        <w:rPr>
          <w:rFonts w:ascii="Times New Roman" w:hAnsi="Times New Roman"/>
          <w:szCs w:val="26"/>
        </w:rPr>
        <w:t>hệ</w:t>
      </w:r>
      <w:proofErr w:type="spellEnd"/>
      <w:r w:rsidR="00473060" w:rsidRPr="00C436AF">
        <w:rPr>
          <w:rFonts w:ascii="Times New Roman" w:hAnsi="Times New Roman"/>
          <w:szCs w:val="26"/>
        </w:rPr>
        <w:t xml:space="preserve"> </w:t>
      </w:r>
      <w:proofErr w:type="spellStart"/>
      <w:r w:rsidR="00473060" w:rsidRPr="00C436AF">
        <w:rPr>
          <w:rFonts w:ascii="Times New Roman" w:hAnsi="Times New Roman"/>
          <w:szCs w:val="26"/>
        </w:rPr>
        <w:t>chính</w:t>
      </w:r>
      <w:proofErr w:type="spellEnd"/>
      <w:r w:rsidR="00473060" w:rsidRPr="00C436AF">
        <w:rPr>
          <w:rFonts w:ascii="Times New Roman" w:hAnsi="Times New Roman"/>
          <w:szCs w:val="26"/>
        </w:rPr>
        <w:t xml:space="preserve"> </w:t>
      </w:r>
      <w:proofErr w:type="spellStart"/>
      <w:r w:rsidR="00473060" w:rsidRPr="00C436AF">
        <w:rPr>
          <w:rFonts w:ascii="Times New Roman" w:hAnsi="Times New Roman"/>
          <w:szCs w:val="26"/>
        </w:rPr>
        <w:t>quy</w:t>
      </w:r>
      <w:proofErr w:type="spellEnd"/>
      <w:r w:rsidR="00473060"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r w:rsidRPr="00C436AF">
        <w:rPr>
          <w:rFonts w:ascii="Times New Roman" w:hAnsi="Times New Roman"/>
          <w:szCs w:val="26"/>
        </w:rPr>
        <w:t xml:space="preserve"> 5</w:t>
      </w:r>
      <w:r w:rsidR="00D513B2">
        <w:rPr>
          <w:rFonts w:ascii="Times New Roman" w:hAnsi="Times New Roman"/>
          <w:szCs w:val="26"/>
        </w:rPr>
        <w:t>6</w:t>
      </w:r>
      <w:r w:rsidRPr="00C436AF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7</w:t>
      </w:r>
      <w:r w:rsidR="009C50A0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8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before="120" w:after="24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="00E86F95">
        <w:rPr>
          <w:rFonts w:ascii="Times New Roman" w:hAnsi="Times New Roman"/>
          <w:szCs w:val="26"/>
        </w:rPr>
        <w:t>Sinh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viên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c</w:t>
      </w:r>
      <w:r w:rsidRPr="00C436AF">
        <w:rPr>
          <w:rFonts w:ascii="Times New Roman" w:hAnsi="Times New Roman"/>
          <w:szCs w:val="26"/>
        </w:rPr>
        <w:t>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42400B" w:rsidRPr="00C436AF">
        <w:rPr>
          <w:rFonts w:ascii="Times New Roman" w:hAnsi="Times New Roman"/>
          <w:szCs w:val="26"/>
        </w:rPr>
        <w:t>lớp</w:t>
      </w:r>
      <w:proofErr w:type="spellEnd"/>
      <w:r w:rsidR="0042400B"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hệ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chính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r w:rsidR="009C50A0" w:rsidRPr="00C436AF">
        <w:rPr>
          <w:rFonts w:ascii="Times New Roman" w:hAnsi="Times New Roman"/>
          <w:szCs w:val="26"/>
        </w:rPr>
        <w:t>5</w:t>
      </w:r>
      <w:r w:rsidR="00D513B2">
        <w:rPr>
          <w:rFonts w:ascii="Times New Roman" w:hAnsi="Times New Roman"/>
          <w:szCs w:val="26"/>
        </w:rPr>
        <w:t>6</w:t>
      </w:r>
      <w:r w:rsidR="009C50A0" w:rsidRPr="00C436AF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7</w:t>
      </w:r>
      <w:r w:rsidR="009C50A0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8</w:t>
      </w:r>
      <w:r w:rsidRPr="00C436AF">
        <w:rPr>
          <w:rFonts w:ascii="Times New Roman" w:hAnsi="Times New Roman"/>
          <w:szCs w:val="26"/>
        </w:rPr>
        <w:t>.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</w:t>
      </w:r>
      <w:r w:rsidR="00757DBC">
        <w:rPr>
          <w:rFonts w:ascii="Times New Roman" w:hAnsi="Times New Roman"/>
          <w:szCs w:val="26"/>
        </w:rPr>
        <w:t xml:space="preserve">ung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hông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báo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số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r w:rsidR="009C50A0">
        <w:rPr>
          <w:rFonts w:ascii="Times New Roman" w:hAnsi="Times New Roman"/>
          <w:szCs w:val="26"/>
        </w:rPr>
        <w:t>0</w:t>
      </w:r>
      <w:r w:rsidR="00C4287A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/TB-ĐHGTVT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 w:rsidR="00C4287A">
        <w:rPr>
          <w:rFonts w:ascii="Times New Roman" w:hAnsi="Times New Roman"/>
          <w:szCs w:val="26"/>
        </w:rPr>
        <w:t xml:space="preserve"> </w:t>
      </w:r>
      <w:r w:rsidR="009C50A0">
        <w:rPr>
          <w:rFonts w:ascii="Times New Roman" w:hAnsi="Times New Roman"/>
          <w:szCs w:val="26"/>
        </w:rPr>
        <w:t>0</w:t>
      </w:r>
      <w:r w:rsidR="00C4287A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0</w:t>
      </w:r>
      <w:r w:rsidR="00E34801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C4287A">
        <w:rPr>
          <w:rFonts w:ascii="Times New Roman" w:hAnsi="Times New Roman"/>
          <w:szCs w:val="26"/>
        </w:rPr>
        <w:t>9</w:t>
      </w:r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của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Hiệu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trưởng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Trường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Đại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Giao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Vận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</w:t>
      </w:r>
      <w:r w:rsidR="00BB2A40">
        <w:rPr>
          <w:rFonts w:ascii="Times New Roman" w:hAnsi="Times New Roman"/>
          <w:szCs w:val="26"/>
        </w:rPr>
        <w:t>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tập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chính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quy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kỳ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r w:rsidR="00E34801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D513B2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– 201</w:t>
      </w:r>
      <w:r w:rsidR="00D513B2">
        <w:rPr>
          <w:rFonts w:ascii="Times New Roman" w:hAnsi="Times New Roman"/>
          <w:szCs w:val="26"/>
        </w:rPr>
        <w:t>9</w:t>
      </w:r>
      <w:r w:rsidR="00757DBC">
        <w:rPr>
          <w:rFonts w:ascii="Times New Roman" w:hAnsi="Times New Roman"/>
          <w:szCs w:val="26"/>
        </w:rPr>
        <w:t xml:space="preserve">, </w:t>
      </w:r>
      <w:proofErr w:type="spellStart"/>
      <w:r w:rsidR="00521AE3">
        <w:rPr>
          <w:rFonts w:ascii="Times New Roman" w:hAnsi="Times New Roman"/>
          <w:szCs w:val="26"/>
        </w:rPr>
        <w:t>Phân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hiệu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tại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hành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phố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Hồ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Chí</w:t>
      </w:r>
      <w:proofErr w:type="spellEnd"/>
      <w:r w:rsidR="00521AE3">
        <w:rPr>
          <w:rFonts w:ascii="Times New Roman" w:hAnsi="Times New Roman"/>
          <w:szCs w:val="26"/>
        </w:rPr>
        <w:t xml:space="preserve"> Minh</w:t>
      </w:r>
      <w:r w:rsidR="004E775B"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thông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báo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sinh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viên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chính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quy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khóa</w:t>
      </w:r>
      <w:proofErr w:type="spellEnd"/>
      <w:r w:rsidR="00D513B2">
        <w:rPr>
          <w:rFonts w:ascii="Times New Roman" w:hAnsi="Times New Roman"/>
          <w:szCs w:val="26"/>
        </w:rPr>
        <w:t xml:space="preserve"> </w:t>
      </w:r>
      <w:r w:rsidR="009C50A0" w:rsidRPr="00C436AF">
        <w:rPr>
          <w:rFonts w:ascii="Times New Roman" w:hAnsi="Times New Roman"/>
          <w:szCs w:val="26"/>
        </w:rPr>
        <w:t>5</w:t>
      </w:r>
      <w:r w:rsidR="00D513B2">
        <w:rPr>
          <w:rFonts w:ascii="Times New Roman" w:hAnsi="Times New Roman"/>
          <w:szCs w:val="26"/>
        </w:rPr>
        <w:t>6</w:t>
      </w:r>
      <w:r w:rsidR="009C50A0" w:rsidRPr="00C436AF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7</w:t>
      </w:r>
      <w:r w:rsidR="009C50A0">
        <w:rPr>
          <w:rFonts w:ascii="Times New Roman" w:hAnsi="Times New Roman"/>
          <w:szCs w:val="26"/>
        </w:rPr>
        <w:t>, 5</w:t>
      </w:r>
      <w:r w:rsidR="00D513B2">
        <w:rPr>
          <w:rFonts w:ascii="Times New Roman" w:hAnsi="Times New Roman"/>
          <w:szCs w:val="26"/>
        </w:rPr>
        <w:t>8</w:t>
      </w:r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tại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Phân</w:t>
      </w:r>
      <w:proofErr w:type="spellEnd"/>
      <w:r w:rsidR="0039131B">
        <w:rPr>
          <w:rFonts w:ascii="Times New Roman" w:hAnsi="Times New Roman"/>
          <w:szCs w:val="26"/>
        </w:rPr>
        <w:t xml:space="preserve"> </w:t>
      </w:r>
      <w:proofErr w:type="spellStart"/>
      <w:r w:rsidR="0039131B"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một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trong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hai</w:t>
      </w:r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</w:t>
      </w:r>
      <w:r w:rsidR="00A31142">
        <w:rPr>
          <w:rFonts w:ascii="Times New Roman" w:hAnsi="Times New Roman"/>
          <w:szCs w:val="26"/>
        </w:rPr>
        <w:t>iện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E34801" w:rsidRDefault="004D1FD4" w:rsidP="00D513B2">
      <w:pPr>
        <w:spacing w:before="120" w:after="120" w:line="276" w:lineRule="auto"/>
        <w:ind w:left="144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a</w:t>
      </w:r>
      <w:proofErr w:type="gramEnd"/>
      <w:r>
        <w:rPr>
          <w:rFonts w:ascii="Times New Roman" w:hAnsi="Times New Roman"/>
          <w:szCs w:val="26"/>
        </w:rPr>
        <w:t xml:space="preserve">. </w:t>
      </w:r>
      <w:proofErr w:type="spellStart"/>
      <w:r w:rsidR="0015296B">
        <w:rPr>
          <w:rFonts w:ascii="Times New Roman" w:hAnsi="Times New Roman"/>
          <w:szCs w:val="26"/>
        </w:rPr>
        <w:t>Điểm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trung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bình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chung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kỳ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r w:rsidR="00E34801">
        <w:rPr>
          <w:rFonts w:ascii="Times New Roman" w:hAnsi="Times New Roman"/>
          <w:szCs w:val="26"/>
        </w:rPr>
        <w:t>I</w:t>
      </w:r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năm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201</w:t>
      </w:r>
      <w:r w:rsidR="003D36B4">
        <w:rPr>
          <w:rFonts w:ascii="Times New Roman" w:hAnsi="Times New Roman"/>
          <w:szCs w:val="26"/>
        </w:rPr>
        <w:t>8</w:t>
      </w:r>
      <w:r w:rsidR="0015296B">
        <w:rPr>
          <w:rFonts w:ascii="Times New Roman" w:hAnsi="Times New Roman"/>
          <w:szCs w:val="26"/>
        </w:rPr>
        <w:t xml:space="preserve"> – 201</w:t>
      </w:r>
      <w:r w:rsidR="003D36B4">
        <w:rPr>
          <w:rFonts w:ascii="Times New Roman" w:hAnsi="Times New Roman"/>
          <w:szCs w:val="26"/>
        </w:rPr>
        <w:t>9</w:t>
      </w:r>
      <w:r w:rsidR="0015296B">
        <w:rPr>
          <w:rFonts w:ascii="Times New Roman" w:hAnsi="Times New Roman"/>
          <w:szCs w:val="26"/>
        </w:rPr>
        <w:t xml:space="preserve"> (</w:t>
      </w:r>
      <w:proofErr w:type="spellStart"/>
      <w:r w:rsidR="0015296B">
        <w:rPr>
          <w:rFonts w:ascii="Times New Roman" w:hAnsi="Times New Roman"/>
          <w:szCs w:val="26"/>
        </w:rPr>
        <w:t>hệ</w:t>
      </w:r>
      <w:proofErr w:type="spellEnd"/>
      <w:r w:rsidR="0015296B">
        <w:rPr>
          <w:rFonts w:ascii="Times New Roman" w:hAnsi="Times New Roman"/>
          <w:szCs w:val="26"/>
        </w:rPr>
        <w:t xml:space="preserve"> 4)</w:t>
      </w:r>
      <w:r w:rsidR="00D513B2">
        <w:rPr>
          <w:rFonts w:ascii="Times New Roman" w:hAnsi="Times New Roman"/>
          <w:szCs w:val="26"/>
        </w:rPr>
        <w:t xml:space="preserve"> </w:t>
      </w:r>
      <w:r w:rsidR="0039131B">
        <w:rPr>
          <w:rFonts w:ascii="Times New Roman" w:hAnsi="Times New Roman"/>
          <w:szCs w:val="26"/>
        </w:rPr>
        <w:t>&lt; 1.0</w:t>
      </w:r>
    </w:p>
    <w:p w:rsidR="00BB2A40" w:rsidRDefault="00BB2A4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4D1FD4">
        <w:rPr>
          <w:rFonts w:ascii="Times New Roman" w:hAnsi="Times New Roman"/>
          <w:szCs w:val="26"/>
        </w:rPr>
        <w:t xml:space="preserve">b.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E34801">
        <w:rPr>
          <w:rFonts w:ascii="Times New Roman" w:hAnsi="Times New Roman"/>
          <w:szCs w:val="26"/>
        </w:rPr>
        <w:t>I</w:t>
      </w:r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năm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r w:rsidR="009C50A0">
        <w:rPr>
          <w:rFonts w:ascii="Times New Roman" w:hAnsi="Times New Roman"/>
          <w:szCs w:val="26"/>
        </w:rPr>
        <w:t>201</w:t>
      </w:r>
      <w:r w:rsidR="003D36B4">
        <w:rPr>
          <w:rFonts w:ascii="Times New Roman" w:hAnsi="Times New Roman"/>
          <w:szCs w:val="26"/>
        </w:rPr>
        <w:t>8</w:t>
      </w:r>
      <w:r w:rsidR="009C50A0">
        <w:rPr>
          <w:rFonts w:ascii="Times New Roman" w:hAnsi="Times New Roman"/>
          <w:szCs w:val="26"/>
        </w:rPr>
        <w:t xml:space="preserve"> – 201</w:t>
      </w:r>
      <w:r w:rsidR="003D36B4">
        <w:rPr>
          <w:rFonts w:ascii="Times New Roman" w:hAnsi="Times New Roman"/>
          <w:szCs w:val="26"/>
        </w:rPr>
        <w:t>9</w:t>
      </w:r>
      <w:r w:rsidR="009C50A0">
        <w:rPr>
          <w:rFonts w:ascii="Times New Roman" w:hAnsi="Times New Roman"/>
          <w:szCs w:val="26"/>
        </w:rPr>
        <w:t xml:space="preserve"> </w:t>
      </w:r>
      <w:r w:rsidR="00A31142">
        <w:rPr>
          <w:rFonts w:ascii="Times New Roman" w:hAnsi="Times New Roman"/>
          <w:szCs w:val="26"/>
        </w:rPr>
        <w:t>&lt;</w:t>
      </w:r>
      <w:r>
        <w:rPr>
          <w:rFonts w:ascii="Times New Roman" w:hAnsi="Times New Roman"/>
          <w:szCs w:val="26"/>
        </w:rPr>
        <w:t xml:space="preserve"> 10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>.</w:t>
      </w:r>
    </w:p>
    <w:p w:rsidR="00BB2A40" w:rsidRDefault="0015296B" w:rsidP="00BB2A40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khi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thuộc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một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trong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hai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điều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kiện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sau</w:t>
      </w:r>
      <w:proofErr w:type="spellEnd"/>
      <w:r w:rsidR="00BB2A40">
        <w:rPr>
          <w:rFonts w:ascii="Times New Roman" w:hAnsi="Times New Roman"/>
          <w:szCs w:val="26"/>
        </w:rPr>
        <w:t>:</w:t>
      </w:r>
    </w:p>
    <w:p w:rsidR="004D1FD4" w:rsidRDefault="00BB2A4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proofErr w:type="spellStart"/>
      <w:proofErr w:type="gramStart"/>
      <w:r w:rsidR="004D1FD4">
        <w:rPr>
          <w:rFonts w:ascii="Times New Roman" w:hAnsi="Times New Roman"/>
          <w:szCs w:val="26"/>
        </w:rPr>
        <w:t>a.Không</w:t>
      </w:r>
      <w:proofErr w:type="spellEnd"/>
      <w:proofErr w:type="gram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đăng</w:t>
      </w:r>
      <w:proofErr w:type="spell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ký</w:t>
      </w:r>
      <w:proofErr w:type="spell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học</w:t>
      </w:r>
      <w:proofErr w:type="spellEnd"/>
      <w:r w:rsidR="004D1FD4">
        <w:rPr>
          <w:rFonts w:ascii="Times New Roman" w:hAnsi="Times New Roman"/>
          <w:szCs w:val="26"/>
        </w:rPr>
        <w:t xml:space="preserve">, </w:t>
      </w:r>
      <w:proofErr w:type="spellStart"/>
      <w:r w:rsidR="004D1FD4">
        <w:rPr>
          <w:rFonts w:ascii="Times New Roman" w:hAnsi="Times New Roman"/>
          <w:szCs w:val="26"/>
        </w:rPr>
        <w:t>không</w:t>
      </w:r>
      <w:proofErr w:type="spell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nộp</w:t>
      </w:r>
      <w:proofErr w:type="spell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học</w:t>
      </w:r>
      <w:proofErr w:type="spellEnd"/>
      <w:r w:rsidR="004D1FD4">
        <w:rPr>
          <w:rFonts w:ascii="Times New Roman" w:hAnsi="Times New Roman"/>
          <w:szCs w:val="26"/>
        </w:rPr>
        <w:t xml:space="preserve"> </w:t>
      </w:r>
      <w:proofErr w:type="spellStart"/>
      <w:r w:rsidR="004D1FD4">
        <w:rPr>
          <w:rFonts w:ascii="Times New Roman" w:hAnsi="Times New Roman"/>
          <w:szCs w:val="26"/>
        </w:rPr>
        <w:t>phí</w:t>
      </w:r>
      <w:proofErr w:type="spellEnd"/>
      <w:r w:rsidR="004D1FD4">
        <w:rPr>
          <w:rFonts w:ascii="Times New Roman" w:hAnsi="Times New Roman"/>
          <w:szCs w:val="26"/>
        </w:rPr>
        <w:t>.</w:t>
      </w:r>
    </w:p>
    <w:p w:rsidR="0015296B" w:rsidRDefault="004D1FD4" w:rsidP="004D1FD4">
      <w:pPr>
        <w:spacing w:before="120" w:after="120" w:line="276" w:lineRule="auto"/>
        <w:ind w:left="720"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b.Bị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3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tiếp</w:t>
      </w:r>
      <w:proofErr w:type="spellEnd"/>
      <w:r>
        <w:rPr>
          <w:rFonts w:ascii="Times New Roman" w:hAnsi="Times New Roman"/>
          <w:szCs w:val="26"/>
        </w:rPr>
        <w:t>.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r w:rsidRPr="00683642">
        <w:rPr>
          <w:rFonts w:ascii="Times New Roman" w:hAnsi="Times New Roman"/>
          <w:szCs w:val="26"/>
        </w:rPr>
        <w:t>*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Ghi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chú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: </w:t>
      </w:r>
    </w:p>
    <w:p w:rsidR="0015296B" w:rsidRDefault="004849EC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Sinh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viên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bị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buộc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thôi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làm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thủ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tục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</w:t>
      </w:r>
      <w:r w:rsidR="00BB2A40">
        <w:rPr>
          <w:rFonts w:ascii="Times New Roman" w:hAnsi="Times New Roman"/>
          <w:szCs w:val="26"/>
        </w:rPr>
        <w:t>ủy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phần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đăng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ký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kỳ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r w:rsidR="00D4440F">
        <w:rPr>
          <w:rFonts w:ascii="Times New Roman" w:hAnsi="Times New Roman"/>
          <w:szCs w:val="26"/>
        </w:rPr>
        <w:t>II</w:t>
      </w:r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năm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201</w:t>
      </w:r>
      <w:r w:rsidR="00D513B2">
        <w:rPr>
          <w:rFonts w:ascii="Times New Roman" w:hAnsi="Times New Roman"/>
          <w:szCs w:val="26"/>
        </w:rPr>
        <w:t>8</w:t>
      </w:r>
      <w:r w:rsidR="0015296B">
        <w:rPr>
          <w:rFonts w:ascii="Times New Roman" w:hAnsi="Times New Roman"/>
          <w:szCs w:val="26"/>
        </w:rPr>
        <w:t xml:space="preserve"> – 201</w:t>
      </w:r>
      <w:r w:rsidR="00D513B2">
        <w:rPr>
          <w:rFonts w:ascii="Times New Roman" w:hAnsi="Times New Roman"/>
          <w:szCs w:val="26"/>
        </w:rPr>
        <w:t>9</w:t>
      </w:r>
      <w:r w:rsidR="00B95229">
        <w:rPr>
          <w:rFonts w:ascii="Times New Roman" w:hAnsi="Times New Roman"/>
          <w:szCs w:val="26"/>
        </w:rPr>
        <w:t xml:space="preserve"> </w:t>
      </w:r>
      <w:proofErr w:type="spellStart"/>
      <w:r w:rsidR="00B95229">
        <w:rPr>
          <w:rFonts w:ascii="Times New Roman" w:hAnsi="Times New Roman"/>
          <w:szCs w:val="26"/>
        </w:rPr>
        <w:t>tại</w:t>
      </w:r>
      <w:proofErr w:type="spellEnd"/>
      <w:r w:rsidR="00B95229">
        <w:rPr>
          <w:rFonts w:ascii="Times New Roman" w:hAnsi="Times New Roman"/>
          <w:szCs w:val="26"/>
        </w:rPr>
        <w:t xml:space="preserve"> </w:t>
      </w:r>
      <w:proofErr w:type="spellStart"/>
      <w:r w:rsidR="00B95229">
        <w:rPr>
          <w:rFonts w:ascii="Times New Roman" w:hAnsi="Times New Roman"/>
          <w:szCs w:val="26"/>
        </w:rPr>
        <w:t>phòng</w:t>
      </w:r>
      <w:proofErr w:type="spellEnd"/>
      <w:r w:rsidR="00B95229">
        <w:rPr>
          <w:rFonts w:ascii="Times New Roman" w:hAnsi="Times New Roman"/>
          <w:szCs w:val="26"/>
        </w:rPr>
        <w:t xml:space="preserve"> 10D3 </w:t>
      </w:r>
      <w:r w:rsidR="00757DBC">
        <w:rPr>
          <w:rFonts w:ascii="Times New Roman" w:hAnsi="Times New Roman"/>
          <w:szCs w:val="26"/>
        </w:rPr>
        <w:t>(</w:t>
      </w:r>
      <w:proofErr w:type="spellStart"/>
      <w:r w:rsidR="00B95229">
        <w:rPr>
          <w:rFonts w:ascii="Times New Roman" w:hAnsi="Times New Roman"/>
          <w:szCs w:val="26"/>
        </w:rPr>
        <w:t>Phòng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Đào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tạo</w:t>
      </w:r>
      <w:proofErr w:type="spellEnd"/>
      <w:r w:rsidR="00757DBC">
        <w:rPr>
          <w:rFonts w:ascii="Times New Roman" w:hAnsi="Times New Roman"/>
          <w:szCs w:val="26"/>
        </w:rPr>
        <w:t>)</w:t>
      </w:r>
      <w:r w:rsidR="00D513B2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và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xuất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trả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học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phí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tại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phòng</w:t>
      </w:r>
      <w:proofErr w:type="spellEnd"/>
      <w:r w:rsidR="00757DBC">
        <w:rPr>
          <w:rFonts w:ascii="Times New Roman" w:hAnsi="Times New Roman"/>
          <w:szCs w:val="26"/>
        </w:rPr>
        <w:t xml:space="preserve"> 7D3 </w:t>
      </w:r>
      <w:r w:rsidR="0015296B">
        <w:rPr>
          <w:rFonts w:ascii="Times New Roman" w:hAnsi="Times New Roman"/>
          <w:szCs w:val="26"/>
        </w:rPr>
        <w:t>(</w:t>
      </w:r>
      <w:proofErr w:type="spellStart"/>
      <w:r w:rsidR="00757DBC">
        <w:rPr>
          <w:rFonts w:ascii="Times New Roman" w:hAnsi="Times New Roman"/>
          <w:szCs w:val="26"/>
        </w:rPr>
        <w:t>Phòng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Tài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Chính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Kế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toán</w:t>
      </w:r>
      <w:proofErr w:type="spellEnd"/>
      <w:r w:rsidR="0015296B">
        <w:rPr>
          <w:rFonts w:ascii="Times New Roman" w:hAnsi="Times New Roman"/>
          <w:szCs w:val="26"/>
        </w:rPr>
        <w:t xml:space="preserve">) </w:t>
      </w:r>
      <w:proofErr w:type="spellStart"/>
      <w:r w:rsidR="00F06C68">
        <w:rPr>
          <w:rFonts w:ascii="Times New Roman" w:hAnsi="Times New Roman"/>
          <w:szCs w:val="26"/>
        </w:rPr>
        <w:t>từ</w:t>
      </w:r>
      <w:proofErr w:type="spellEnd"/>
      <w:r w:rsidR="00F06C68">
        <w:rPr>
          <w:rFonts w:ascii="Times New Roman" w:hAnsi="Times New Roman"/>
          <w:szCs w:val="26"/>
        </w:rPr>
        <w:t xml:space="preserve"> </w:t>
      </w:r>
      <w:r w:rsidR="00700756">
        <w:rPr>
          <w:rFonts w:ascii="Times New Roman" w:hAnsi="Times New Roman"/>
          <w:b/>
          <w:szCs w:val="26"/>
        </w:rPr>
        <w:t>26</w:t>
      </w:r>
      <w:r w:rsidR="00F06C68" w:rsidRPr="00194F97">
        <w:rPr>
          <w:rFonts w:ascii="Times New Roman" w:hAnsi="Times New Roman"/>
          <w:b/>
          <w:szCs w:val="26"/>
        </w:rPr>
        <w:t>/0</w:t>
      </w:r>
      <w:r w:rsidR="00700756">
        <w:rPr>
          <w:rFonts w:ascii="Times New Roman" w:hAnsi="Times New Roman"/>
          <w:b/>
          <w:szCs w:val="26"/>
        </w:rPr>
        <w:t>3</w:t>
      </w:r>
      <w:r w:rsidR="00F06C68" w:rsidRPr="00194F97">
        <w:rPr>
          <w:rFonts w:ascii="Times New Roman" w:hAnsi="Times New Roman"/>
          <w:b/>
          <w:szCs w:val="26"/>
        </w:rPr>
        <w:t>/201</w:t>
      </w:r>
      <w:r w:rsidR="00700756">
        <w:rPr>
          <w:rFonts w:ascii="Times New Roman" w:hAnsi="Times New Roman"/>
          <w:b/>
          <w:szCs w:val="26"/>
        </w:rPr>
        <w:t xml:space="preserve">9 </w:t>
      </w:r>
      <w:proofErr w:type="spellStart"/>
      <w:r w:rsidR="00F06C68">
        <w:rPr>
          <w:rFonts w:ascii="Times New Roman" w:hAnsi="Times New Roman"/>
          <w:szCs w:val="26"/>
        </w:rPr>
        <w:t>đến</w:t>
      </w:r>
      <w:proofErr w:type="spellEnd"/>
      <w:r w:rsidR="00F06C68">
        <w:rPr>
          <w:rFonts w:ascii="Times New Roman" w:hAnsi="Times New Roman"/>
          <w:szCs w:val="26"/>
        </w:rPr>
        <w:t xml:space="preserve"> </w:t>
      </w:r>
      <w:proofErr w:type="spellStart"/>
      <w:r w:rsidR="00F06C68">
        <w:rPr>
          <w:rFonts w:ascii="Times New Roman" w:hAnsi="Times New Roman"/>
          <w:szCs w:val="26"/>
        </w:rPr>
        <w:t>ngày</w:t>
      </w:r>
      <w:proofErr w:type="spellEnd"/>
      <w:r w:rsidR="00F06C68">
        <w:rPr>
          <w:rFonts w:ascii="Times New Roman" w:hAnsi="Times New Roman"/>
          <w:szCs w:val="26"/>
        </w:rPr>
        <w:t xml:space="preserve"> </w:t>
      </w:r>
      <w:r w:rsidR="00700756">
        <w:rPr>
          <w:rFonts w:ascii="Times New Roman" w:hAnsi="Times New Roman"/>
          <w:b/>
          <w:szCs w:val="26"/>
        </w:rPr>
        <w:t>29</w:t>
      </w:r>
      <w:r w:rsidR="00F06C68" w:rsidRPr="00194F97">
        <w:rPr>
          <w:rFonts w:ascii="Times New Roman" w:hAnsi="Times New Roman"/>
          <w:b/>
          <w:szCs w:val="26"/>
        </w:rPr>
        <w:t>/0</w:t>
      </w:r>
      <w:r w:rsidR="00700756">
        <w:rPr>
          <w:rFonts w:ascii="Times New Roman" w:hAnsi="Times New Roman"/>
          <w:b/>
          <w:szCs w:val="26"/>
        </w:rPr>
        <w:t>3</w:t>
      </w:r>
      <w:r w:rsidR="00F06C68" w:rsidRPr="00194F97">
        <w:rPr>
          <w:rFonts w:ascii="Times New Roman" w:hAnsi="Times New Roman"/>
          <w:b/>
          <w:szCs w:val="26"/>
        </w:rPr>
        <w:t>/201</w:t>
      </w:r>
      <w:r w:rsidR="00700756">
        <w:rPr>
          <w:rFonts w:ascii="Times New Roman" w:hAnsi="Times New Roman"/>
          <w:b/>
          <w:szCs w:val="26"/>
        </w:rPr>
        <w:t>9</w:t>
      </w:r>
      <w:r w:rsidR="00F06C68">
        <w:rPr>
          <w:rFonts w:ascii="Times New Roman" w:hAnsi="Times New Roman"/>
          <w:b/>
          <w:szCs w:val="26"/>
        </w:rPr>
        <w:t>.</w:t>
      </w:r>
    </w:p>
    <w:p w:rsidR="00F70041" w:rsidRDefault="00F70041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Chậm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</w:t>
      </w:r>
      <w:r w:rsidR="00A31142">
        <w:rPr>
          <w:rFonts w:ascii="Times New Roman" w:hAnsi="Times New Roman"/>
          <w:szCs w:val="26"/>
        </w:rPr>
        <w:t>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có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quyết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định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, </w:t>
      </w:r>
      <w:proofErr w:type="spellStart"/>
      <w:r w:rsidR="00A31142">
        <w:rPr>
          <w:rFonts w:ascii="Times New Roman" w:hAnsi="Times New Roman"/>
          <w:szCs w:val="26"/>
        </w:rPr>
        <w:t>Phòng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tác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chính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trị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và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sinh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khẩu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proofErr w:type="gramStart"/>
      <w:r>
        <w:rPr>
          <w:rFonts w:ascii="Times New Roman" w:hAnsi="Times New Roman"/>
          <w:szCs w:val="26"/>
        </w:rPr>
        <w:t>./</w:t>
      </w:r>
      <w:proofErr w:type="gramEnd"/>
      <w:r>
        <w:rPr>
          <w:rFonts w:ascii="Times New Roman" w:hAnsi="Times New Roman"/>
          <w:szCs w:val="26"/>
        </w:rPr>
        <w:t>.</w:t>
      </w: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851B86" w:rsidP="0015296B">
      <w:pPr>
        <w:spacing w:before="40"/>
        <w:jc w:val="both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12700</wp:posOffset>
                </wp:positionV>
                <wp:extent cx="2038350" cy="1444625"/>
                <wp:effectExtent l="0" t="0" r="19050" b="222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Pr="00F3496A" w:rsidRDefault="00F3496A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F3496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r w:rsidRPr="00F3496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Đã</w:t>
                            </w:r>
                            <w:proofErr w:type="spellEnd"/>
                            <w:r w:rsidRPr="00F3496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3496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ký</w:t>
                            </w:r>
                            <w:proofErr w:type="spellEnd"/>
                            <w:r w:rsidRPr="00F3496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)</w:t>
                            </w:r>
                          </w:p>
                          <w:p w:rsidR="009C50A0" w:rsidRDefault="009C50A0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25.1pt;margin-top:1pt;width:160.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RWJAIAAFI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Pr="00F3496A" w:rsidRDefault="00F3496A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F3496A">
                        <w:rPr>
                          <w:rFonts w:ascii="Times New Roman" w:hAnsi="Times New Roman"/>
                          <w:b/>
                          <w:i/>
                        </w:rPr>
                        <w:t>(</w:t>
                      </w:r>
                      <w:proofErr w:type="spellStart"/>
                      <w:r w:rsidRPr="00F3496A">
                        <w:rPr>
                          <w:rFonts w:ascii="Times New Roman" w:hAnsi="Times New Roman"/>
                          <w:b/>
                          <w:i/>
                        </w:rPr>
                        <w:t>Đã</w:t>
                      </w:r>
                      <w:proofErr w:type="spellEnd"/>
                      <w:r w:rsidRPr="00F3496A"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3496A">
                        <w:rPr>
                          <w:rFonts w:ascii="Times New Roman" w:hAnsi="Times New Roman"/>
                          <w:b/>
                          <w:i/>
                        </w:rPr>
                        <w:t>ký</w:t>
                      </w:r>
                      <w:proofErr w:type="spellEnd"/>
                      <w:r w:rsidRPr="00F3496A">
                        <w:rPr>
                          <w:rFonts w:ascii="Times New Roman" w:hAnsi="Times New Roman"/>
                          <w:b/>
                          <w:i/>
                        </w:rPr>
                        <w:t>)</w:t>
                      </w:r>
                    </w:p>
                    <w:p w:rsidR="009C50A0" w:rsidRDefault="009C50A0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TS.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Võ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</wp:posOffset>
                </wp:positionV>
                <wp:extent cx="2456180" cy="1011555"/>
                <wp:effectExtent l="0" t="0" r="15875" b="1714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6" w:history="1">
                              <w:r w:rsidRPr="001049CD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9.25pt;margin-top:2.75pt;width:193.4pt;height:79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trên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Đăng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website: </w:t>
                      </w:r>
                      <w:hyperlink r:id="rId7" w:history="1">
                        <w:r w:rsidRPr="001049CD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96B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8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7"/>
  </w:num>
  <w:num w:numId="5">
    <w:abstractNumId w:val="12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4"/>
  </w:num>
  <w:num w:numId="11">
    <w:abstractNumId w:val="28"/>
  </w:num>
  <w:num w:numId="12">
    <w:abstractNumId w:val="36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  <w:num w:numId="33">
    <w:abstractNumId w:val="37"/>
  </w:num>
  <w:num w:numId="34">
    <w:abstractNumId w:val="21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49CD"/>
    <w:rsid w:val="00113E85"/>
    <w:rsid w:val="00120B2F"/>
    <w:rsid w:val="00125EBC"/>
    <w:rsid w:val="00134555"/>
    <w:rsid w:val="001376B7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3AF8"/>
    <w:rsid w:val="0022563D"/>
    <w:rsid w:val="002264F5"/>
    <w:rsid w:val="00227D68"/>
    <w:rsid w:val="002355C5"/>
    <w:rsid w:val="00241B10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68DD"/>
    <w:rsid w:val="00364C79"/>
    <w:rsid w:val="003739B7"/>
    <w:rsid w:val="003744A0"/>
    <w:rsid w:val="00374BB7"/>
    <w:rsid w:val="00377568"/>
    <w:rsid w:val="0039131B"/>
    <w:rsid w:val="003A3C9A"/>
    <w:rsid w:val="003B461E"/>
    <w:rsid w:val="003B4BD5"/>
    <w:rsid w:val="003B6FB2"/>
    <w:rsid w:val="003C37DD"/>
    <w:rsid w:val="003C5A5F"/>
    <w:rsid w:val="003D36B4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E775B"/>
    <w:rsid w:val="004F46C2"/>
    <w:rsid w:val="00502253"/>
    <w:rsid w:val="005147F6"/>
    <w:rsid w:val="00516314"/>
    <w:rsid w:val="00517FBE"/>
    <w:rsid w:val="00521AE3"/>
    <w:rsid w:val="00523FFA"/>
    <w:rsid w:val="0052473C"/>
    <w:rsid w:val="00542512"/>
    <w:rsid w:val="00557A16"/>
    <w:rsid w:val="005730CF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6008AA"/>
    <w:rsid w:val="00603F41"/>
    <w:rsid w:val="00607E12"/>
    <w:rsid w:val="0062119E"/>
    <w:rsid w:val="006464E3"/>
    <w:rsid w:val="00663139"/>
    <w:rsid w:val="00681C50"/>
    <w:rsid w:val="006833C7"/>
    <w:rsid w:val="00683642"/>
    <w:rsid w:val="00693D15"/>
    <w:rsid w:val="006A4219"/>
    <w:rsid w:val="006D2EC3"/>
    <w:rsid w:val="006D5C0F"/>
    <w:rsid w:val="006F4C60"/>
    <w:rsid w:val="006F7E74"/>
    <w:rsid w:val="00700756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1B86"/>
    <w:rsid w:val="008552A1"/>
    <w:rsid w:val="00864854"/>
    <w:rsid w:val="008676CB"/>
    <w:rsid w:val="00871A41"/>
    <w:rsid w:val="00874162"/>
    <w:rsid w:val="0088255E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C50A0"/>
    <w:rsid w:val="009D1446"/>
    <w:rsid w:val="009D6A9A"/>
    <w:rsid w:val="009F2509"/>
    <w:rsid w:val="009F4BA1"/>
    <w:rsid w:val="00A0677B"/>
    <w:rsid w:val="00A112A3"/>
    <w:rsid w:val="00A13FDB"/>
    <w:rsid w:val="00A17747"/>
    <w:rsid w:val="00A24290"/>
    <w:rsid w:val="00A26604"/>
    <w:rsid w:val="00A31142"/>
    <w:rsid w:val="00A41FF9"/>
    <w:rsid w:val="00A564B8"/>
    <w:rsid w:val="00A658B2"/>
    <w:rsid w:val="00A90357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7230"/>
    <w:rsid w:val="00B36489"/>
    <w:rsid w:val="00B54865"/>
    <w:rsid w:val="00B750D4"/>
    <w:rsid w:val="00B93DC8"/>
    <w:rsid w:val="00B95229"/>
    <w:rsid w:val="00BA5BAD"/>
    <w:rsid w:val="00BB2A40"/>
    <w:rsid w:val="00BB37F7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287A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3B2"/>
    <w:rsid w:val="00D51471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34801"/>
    <w:rsid w:val="00E45E3B"/>
    <w:rsid w:val="00E51FBB"/>
    <w:rsid w:val="00E60F48"/>
    <w:rsid w:val="00E63903"/>
    <w:rsid w:val="00E66739"/>
    <w:rsid w:val="00E66DF4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06C68"/>
    <w:rsid w:val="00F10120"/>
    <w:rsid w:val="00F23BB5"/>
    <w:rsid w:val="00F27717"/>
    <w:rsid w:val="00F3496A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1670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HUONG</cp:lastModifiedBy>
  <cp:revision>2</cp:revision>
  <cp:lastPrinted>2019-03-11T00:57:00Z</cp:lastPrinted>
  <dcterms:created xsi:type="dcterms:W3CDTF">2019-03-12T01:30:00Z</dcterms:created>
  <dcterms:modified xsi:type="dcterms:W3CDTF">2019-03-12T01:30:00Z</dcterms:modified>
</cp:coreProperties>
</file>